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6254" w14:textId="77777777" w:rsidR="009558CC" w:rsidRPr="00194AA8" w:rsidRDefault="009558CC" w:rsidP="00194AA8">
      <w:pPr>
        <w:shd w:val="clear" w:color="auto" w:fill="FFFFFF"/>
        <w:spacing w:before="204" w:after="72" w:line="360" w:lineRule="auto"/>
        <w:jc w:val="center"/>
        <w:textAlignment w:val="baseline"/>
        <w:rPr>
          <w:rFonts w:eastAsia="Times New Roman" w:cstheme="minorHAnsi"/>
          <w:color w:val="231F20"/>
          <w:sz w:val="26"/>
          <w:szCs w:val="26"/>
          <w:lang w:eastAsia="hr-HR"/>
        </w:rPr>
      </w:pPr>
      <w:r w:rsidRPr="00194AA8">
        <w:rPr>
          <w:rFonts w:eastAsia="Times New Roman" w:cstheme="minorHAnsi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3655" w:type="dxa"/>
        <w:tblInd w:w="32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380"/>
      </w:tblGrid>
      <w:tr w:rsidR="009558CC" w:rsidRPr="00194AA8" w14:paraId="2CB20D00" w14:textId="77777777" w:rsidTr="00194AA8">
        <w:trPr>
          <w:trHeight w:val="249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194AA8" w:rsidRDefault="009558CC" w:rsidP="009558CC">
            <w:pPr>
              <w:spacing w:after="0" w:line="240" w:lineRule="auto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4D4A89FB" w:rsidR="009558CC" w:rsidRPr="004436E1" w:rsidRDefault="00575D19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436E1">
              <w:rPr>
                <w:rFonts w:eastAsia="Times New Roman" w:cstheme="minorHAnsi"/>
                <w:color w:val="231F20"/>
                <w:lang w:eastAsia="hr-HR"/>
              </w:rPr>
              <w:t xml:space="preserve">       </w:t>
            </w:r>
            <w:r w:rsidR="00DF1C01" w:rsidRPr="004436E1">
              <w:rPr>
                <w:rFonts w:eastAsia="Times New Roman" w:cstheme="minorHAnsi"/>
                <w:color w:val="231F20"/>
                <w:lang w:eastAsia="hr-HR"/>
              </w:rPr>
              <w:t>2</w:t>
            </w:r>
            <w:r w:rsidRPr="004436E1">
              <w:rPr>
                <w:rFonts w:eastAsia="Times New Roman" w:cstheme="minorHAnsi"/>
                <w:color w:val="231F20"/>
                <w:lang w:eastAsia="hr-HR"/>
              </w:rPr>
              <w:t xml:space="preserve"> /2024</w:t>
            </w:r>
          </w:p>
        </w:tc>
      </w:tr>
    </w:tbl>
    <w:p w14:paraId="45A991F1" w14:textId="4D9B0D8E" w:rsidR="009558CC" w:rsidRPr="00194AA8" w:rsidRDefault="009558CC" w:rsidP="009558CC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48"/>
        <w:gridCol w:w="355"/>
        <w:gridCol w:w="2977"/>
        <w:gridCol w:w="1276"/>
        <w:gridCol w:w="17"/>
        <w:gridCol w:w="408"/>
        <w:gridCol w:w="709"/>
        <w:gridCol w:w="850"/>
        <w:gridCol w:w="169"/>
        <w:gridCol w:w="1515"/>
        <w:gridCol w:w="1624"/>
      </w:tblGrid>
      <w:tr w:rsidR="009558CC" w:rsidRPr="00194AA8" w14:paraId="58AF98CC" w14:textId="77777777" w:rsidTr="00FB43AA">
        <w:trPr>
          <w:trHeight w:val="187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194AA8" w:rsidRDefault="009558CC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194AA8" w:rsidRDefault="009558CC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194AA8" w:rsidRDefault="009558CC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194AA8" w:rsidRPr="00194AA8" w14:paraId="42F9C011" w14:textId="77777777" w:rsidTr="00194AA8">
        <w:trPr>
          <w:trHeight w:val="164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CCB55" w14:textId="77777777" w:rsidR="00194AA8" w:rsidRPr="00194AA8" w:rsidRDefault="00194AA8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6F8151E5" w14:textId="77777777" w:rsidR="00194AA8" w:rsidRPr="00194AA8" w:rsidRDefault="00194AA8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4F2FAC1C" w14:textId="77777777" w:rsidR="00194AA8" w:rsidRPr="00194AA8" w:rsidRDefault="00194AA8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6385A72B" w14:textId="72EA99FE" w:rsidR="00194AA8" w:rsidRPr="00194AA8" w:rsidRDefault="00194AA8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194AA8" w:rsidRPr="00194AA8" w:rsidRDefault="00194AA8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6F4F6D90" w:rsidR="00194AA8" w:rsidRPr="004436E1" w:rsidRDefault="00CB45B6" w:rsidP="009558CC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4436E1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VETERINARSKA ŠKOLA</w:t>
            </w:r>
          </w:p>
        </w:tc>
      </w:tr>
      <w:tr w:rsidR="00194AA8" w:rsidRPr="00194AA8" w14:paraId="41A0C01C" w14:textId="77777777" w:rsidTr="00194AA8">
        <w:trPr>
          <w:trHeight w:val="143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1A4A79BB" w:rsidR="00194AA8" w:rsidRPr="00194AA8" w:rsidRDefault="00194AA8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194AA8" w:rsidRPr="00194AA8" w:rsidRDefault="00194AA8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0C06DBF3" w:rsidR="00194AA8" w:rsidRPr="004436E1" w:rsidRDefault="00CB45B6" w:rsidP="009558CC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4436E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GJURE PREJCA 2</w:t>
            </w:r>
            <w:r w:rsidR="00194AA8" w:rsidRPr="004436E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94AA8" w:rsidRPr="00194AA8" w14:paraId="59B4350B" w14:textId="77777777" w:rsidTr="00194AA8">
        <w:trPr>
          <w:trHeight w:val="263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3B5B1FF9" w:rsidR="00194AA8" w:rsidRPr="00194AA8" w:rsidRDefault="00194AA8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194AA8" w:rsidRPr="00194AA8" w:rsidRDefault="00194AA8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2E6CC3C7" w:rsidR="00194AA8" w:rsidRPr="004436E1" w:rsidRDefault="00CB45B6" w:rsidP="009558CC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4436E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ZAGREB</w:t>
            </w:r>
          </w:p>
        </w:tc>
      </w:tr>
      <w:tr w:rsidR="00CB45B6" w:rsidRPr="00194AA8" w14:paraId="738BD7BD" w14:textId="77777777" w:rsidTr="00FB43AA">
        <w:trPr>
          <w:trHeight w:val="20"/>
        </w:trPr>
        <w:tc>
          <w:tcPr>
            <w:tcW w:w="4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49A07DD0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9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A2152E1" w:rsidR="00CB45B6" w:rsidRPr="004436E1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B45B6" w:rsidRPr="00194AA8" w14:paraId="3E95FEFA" w14:textId="77777777" w:rsidTr="00FB43AA">
        <w:trPr>
          <w:trHeight w:val="236"/>
        </w:trPr>
        <w:tc>
          <w:tcPr>
            <w:tcW w:w="1067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3B07A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CB45B6" w:rsidRPr="00194AA8" w14:paraId="251BA941" w14:textId="77777777" w:rsidTr="00FB43AA">
        <w:trPr>
          <w:trHeight w:val="266"/>
        </w:trPr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01D9CFA2" w:rsidR="00CB45B6" w:rsidRPr="004436E1" w:rsidRDefault="002309B4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4436E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</w:t>
            </w:r>
            <w:r w:rsidR="00CB45B6" w:rsidRPr="004436E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rugih</w:t>
            </w: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A, B, C, D</w:t>
            </w:r>
            <w:r w:rsidR="00CB45B6" w:rsidRPr="004436E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B45B6" w:rsidRPr="00194AA8" w14:paraId="14F12B9F" w14:textId="77777777" w:rsidTr="00FB43AA">
        <w:tc>
          <w:tcPr>
            <w:tcW w:w="10671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843BA6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CB45B6" w:rsidRPr="00194AA8" w14:paraId="515F7A7E" w14:textId="77777777" w:rsidTr="00194AA8"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Uz planirano upisati broj dana i noćenja: </w:t>
            </w:r>
          </w:p>
        </w:tc>
      </w:tr>
      <w:tr w:rsidR="00CB45B6" w:rsidRPr="00194AA8" w14:paraId="44FE523A" w14:textId="77777777" w:rsidTr="00194AA8">
        <w:trPr>
          <w:trHeight w:val="25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BDF6F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0F3768B0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5BB7E6BA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56EB18ED" w14:textId="391B4FA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CB45B6" w:rsidRPr="00194AA8" w:rsidRDefault="00CB45B6" w:rsidP="00CB45B6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CB45B6" w:rsidRPr="00194AA8" w:rsidRDefault="00CB45B6" w:rsidP="00CB45B6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B45B6" w:rsidRPr="00194AA8" w14:paraId="1FC3A928" w14:textId="77777777" w:rsidTr="00194AA8">
        <w:trPr>
          <w:trHeight w:val="25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2561D02C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CB45B6" w:rsidRPr="00194AA8" w:rsidRDefault="00CB45B6" w:rsidP="00CB45B6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CB45B6" w:rsidRPr="00194AA8" w:rsidRDefault="00CB45B6" w:rsidP="00CB45B6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B45B6" w:rsidRPr="00194AA8" w14:paraId="29C4C57C" w14:textId="77777777" w:rsidTr="00194AA8">
        <w:trPr>
          <w:trHeight w:val="25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2E29493D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4478732E" w:rsidR="00CB45B6" w:rsidRPr="004D2E1F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B45B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                                           2</w:t>
            </w:r>
            <w: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</w:t>
            </w:r>
            <w:r w:rsidRPr="004D2E1F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2A0EFD6D" w:rsidR="00CB45B6" w:rsidRPr="004D2E1F" w:rsidRDefault="00CB45B6" w:rsidP="004436E1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4436E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</w:t>
            </w:r>
            <w: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</w:t>
            </w:r>
            <w:r w:rsidRPr="004D2E1F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B45B6" w:rsidRPr="00194AA8" w14:paraId="6E7431A6" w14:textId="77777777" w:rsidTr="00194AA8">
        <w:trPr>
          <w:trHeight w:val="25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1324E603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CB45B6" w:rsidRPr="00194AA8" w:rsidRDefault="00CB45B6" w:rsidP="00CB45B6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CB45B6" w:rsidRPr="00194AA8" w:rsidRDefault="00CB45B6" w:rsidP="00CB45B6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B45B6" w:rsidRPr="00194AA8" w14:paraId="1E747128" w14:textId="77777777" w:rsidTr="00FB43AA">
        <w:tc>
          <w:tcPr>
            <w:tcW w:w="1067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24DE64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CB45B6" w:rsidRPr="00194AA8" w14:paraId="6410DEE8" w14:textId="77777777" w:rsidTr="00194AA8"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B45B6" w:rsidRPr="00194AA8" w14:paraId="733919DC" w14:textId="77777777" w:rsidTr="00194AA8">
        <w:trPr>
          <w:trHeight w:val="24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B8FFE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76446263" w14:textId="16BFFF48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B45B6" w:rsidRPr="00194AA8" w14:paraId="7CBF739D" w14:textId="77777777" w:rsidTr="00194AA8">
        <w:trPr>
          <w:trHeight w:val="24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6CA7DBE3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202EE109" w:rsidR="00CB45B6" w:rsidRPr="004D2E1F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ITALIJA</w:t>
            </w:r>
          </w:p>
        </w:tc>
      </w:tr>
      <w:tr w:rsidR="00CB45B6" w:rsidRPr="00194AA8" w14:paraId="1EC49419" w14:textId="77777777" w:rsidTr="00FB43AA">
        <w:trPr>
          <w:trHeight w:val="165"/>
        </w:trPr>
        <w:tc>
          <w:tcPr>
            <w:tcW w:w="10671" w:type="dxa"/>
            <w:gridSpan w:val="1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8B500" w14:textId="77777777" w:rsidR="00CB45B6" w:rsidRPr="004D2E1F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CB45B6" w:rsidRPr="00194AA8" w14:paraId="71885054" w14:textId="77777777" w:rsidTr="004D2E1F">
        <w:trPr>
          <w:trHeight w:val="441"/>
        </w:trPr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D5A43" w14:textId="77777777" w:rsidR="00CB45B6" w:rsidRDefault="00CB45B6" w:rsidP="00CB45B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D2E1F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618CAFCD" w:rsidR="00CB45B6" w:rsidRPr="004D2E1F" w:rsidRDefault="00CB45B6" w:rsidP="00CB45B6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194AA8">
              <w:rPr>
                <w:rFonts w:eastAsia="Times New Roman" w:cstheme="minorHAnsi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26BE9363" w:rsidR="00CB45B6" w:rsidRPr="00CB45B6" w:rsidRDefault="00B61103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22</w:t>
            </w:r>
            <w:r w:rsidR="00CB45B6" w:rsidRPr="00CB45B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.5.2025.</w:t>
            </w:r>
            <w:r w:rsidR="00CB45B6" w:rsidRPr="00CB45B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30C8781F" w:rsidR="00CB45B6" w:rsidRPr="00CB45B6" w:rsidRDefault="00B61103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23.5.202</w:t>
            </w:r>
            <w:r w:rsidR="00387CC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</w:t>
            </w:r>
            <w:r w:rsidR="00CB45B6" w:rsidRPr="00CB45B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  <w:r w:rsidR="00CB45B6" w:rsidRPr="00CB45B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B45B6" w:rsidRPr="00194AA8" w14:paraId="097A2635" w14:textId="77777777" w:rsidTr="00FB43AA">
        <w:tc>
          <w:tcPr>
            <w:tcW w:w="10671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88999E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CB45B6" w:rsidRPr="00194AA8" w14:paraId="1BFA4FC2" w14:textId="77777777" w:rsidTr="00194AA8"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CB45B6" w:rsidRPr="00194AA8" w14:paraId="4C08B161" w14:textId="77777777" w:rsidTr="001A53E4">
        <w:trPr>
          <w:trHeight w:val="17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5B63F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15CD83A1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6CD28CCE" w14:textId="083F6AD1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BDD4738" w:rsidR="00CB45B6" w:rsidRPr="004D2E1F" w:rsidRDefault="002309B4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85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3FB90A30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      5           </w:t>
            </w:r>
            <w:r w:rsidRPr="00194AA8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CB45B6" w:rsidRPr="00194AA8" w14:paraId="7990CE3E" w14:textId="77777777" w:rsidTr="004D2E1F">
        <w:trPr>
          <w:trHeight w:val="29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23252C6A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38C89719" w:rsidR="00CB45B6" w:rsidRPr="004D2E1F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6</w:t>
            </w:r>
          </w:p>
        </w:tc>
      </w:tr>
      <w:tr w:rsidR="00CB45B6" w:rsidRPr="00194AA8" w14:paraId="01A38E78" w14:textId="77777777" w:rsidTr="004D2E1F">
        <w:trPr>
          <w:trHeight w:val="2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16E52204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025974C0" w:rsidR="00CB45B6" w:rsidRPr="00CB45B6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B45B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</w:t>
            </w:r>
            <w:r w:rsidRPr="00CB45B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B45B6" w:rsidRPr="00194AA8" w14:paraId="4017E3E4" w14:textId="77777777" w:rsidTr="00FB43AA">
        <w:tc>
          <w:tcPr>
            <w:tcW w:w="10671" w:type="dxa"/>
            <w:gridSpan w:val="1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2F403" w14:textId="77777777" w:rsidR="00CB45B6" w:rsidRPr="00194AA8" w:rsidRDefault="00CB45B6" w:rsidP="00CB45B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CB45B6" w:rsidRPr="00194AA8" w14:paraId="5500B8C7" w14:textId="77777777" w:rsidTr="00194AA8"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CB45B6" w:rsidRPr="00194AA8" w:rsidRDefault="00CB45B6" w:rsidP="00CB45B6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B45B6" w:rsidRPr="00194AA8" w14:paraId="40F36E12" w14:textId="77777777" w:rsidTr="00101CEC"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2B6E7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17BD8F26" w14:textId="184F9A08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6463F1C4" w:rsidR="00CB45B6" w:rsidRPr="004436E1" w:rsidRDefault="004436E1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4436E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Veterinarska škola</w:t>
            </w:r>
            <w:r w:rsidR="00A752A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,</w:t>
            </w:r>
            <w:r w:rsidRPr="004436E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Zagreb, </w:t>
            </w:r>
            <w:proofErr w:type="spellStart"/>
            <w:r w:rsidRPr="004436E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Gjure</w:t>
            </w:r>
            <w:proofErr w:type="spellEnd"/>
            <w:r w:rsidRPr="004436E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4436E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Prejca</w:t>
            </w:r>
            <w:proofErr w:type="spellEnd"/>
            <w:r w:rsidRPr="004436E1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2</w:t>
            </w:r>
          </w:p>
        </w:tc>
      </w:tr>
      <w:tr w:rsidR="00CB45B6" w:rsidRPr="00194AA8" w14:paraId="688F1E17" w14:textId="77777777" w:rsidTr="00101CEC"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23859B4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71C85402" w:rsidR="00CB45B6" w:rsidRPr="004D2E1F" w:rsidRDefault="004436E1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SAFARI PARK, VERONA, GARDALAND</w:t>
            </w:r>
          </w:p>
        </w:tc>
      </w:tr>
      <w:tr w:rsidR="00CB45B6" w:rsidRPr="00194AA8" w14:paraId="42004821" w14:textId="77777777" w:rsidTr="00FB43AA">
        <w:trPr>
          <w:trHeight w:val="670"/>
        </w:trPr>
        <w:tc>
          <w:tcPr>
            <w:tcW w:w="10671" w:type="dxa"/>
            <w:gridSpan w:val="12"/>
            <w:tcBorders>
              <w:top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289C48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CB45B6" w:rsidRPr="00194AA8" w14:paraId="305970D4" w14:textId="77777777" w:rsidTr="001A53E4"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38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B45B6" w:rsidRPr="00194AA8" w14:paraId="4B5BB7B6" w14:textId="77777777" w:rsidTr="001A53E4">
        <w:trPr>
          <w:trHeight w:val="14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F4640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0186DBDF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2DADAC97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7AC2E7A2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724A3CDE" w14:textId="223D21D6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4E002A36" w:rsidR="00CB45B6" w:rsidRPr="004D2E1F" w:rsidRDefault="004436E1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CB45B6" w:rsidRPr="00194AA8" w14:paraId="5DF1855B" w14:textId="77777777" w:rsidTr="001A53E4">
        <w:trPr>
          <w:trHeight w:val="14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1F81831A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CB45B6" w:rsidRPr="004D2E1F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4D2E1F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B45B6" w:rsidRPr="00194AA8" w14:paraId="426B4BB3" w14:textId="77777777" w:rsidTr="001A53E4">
        <w:trPr>
          <w:trHeight w:val="2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2DE02EE6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1C9DF39C" w:rsidR="00CB45B6" w:rsidRPr="004D2E1F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</w:tr>
      <w:tr w:rsidR="00CB45B6" w:rsidRPr="00194AA8" w14:paraId="4C6FF104" w14:textId="77777777" w:rsidTr="001A53E4">
        <w:trPr>
          <w:trHeight w:val="27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54E2BA10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195B6CDF" w:rsidR="00CB45B6" w:rsidRPr="004D2E1F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4D2E1F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B45B6" w:rsidRPr="00194AA8" w14:paraId="6197DA6C" w14:textId="77777777" w:rsidTr="001A53E4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65A6FD60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636C78FB" w:rsidR="00CB45B6" w:rsidRPr="004D2E1F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4D2E1F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B45B6" w:rsidRPr="00194AA8" w14:paraId="05675258" w14:textId="77777777" w:rsidTr="001A53E4">
        <w:tc>
          <w:tcPr>
            <w:tcW w:w="1067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B0EE5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CB45B6" w:rsidRPr="00194AA8" w14:paraId="74C351C1" w14:textId="77777777" w:rsidTr="00FB43AA"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B45B6" w:rsidRPr="00194AA8" w14:paraId="5CC834C9" w14:textId="77777777" w:rsidTr="004D37A3">
        <w:trPr>
          <w:trHeight w:val="21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B554B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30E3EEA5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334705F6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46BC75EC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4704CA7B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04244025" w14:textId="1DD8B22B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303F3F02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B45B6" w:rsidRPr="00194AA8" w14:paraId="232B0F99" w14:textId="77777777" w:rsidTr="004D37A3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31DA4A26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536A2A72" w:rsidR="00CB45B6" w:rsidRPr="00FB43AA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</w:tr>
      <w:tr w:rsidR="00CB45B6" w:rsidRPr="00194AA8" w14:paraId="34701E63" w14:textId="77777777" w:rsidTr="00742F14">
        <w:trPr>
          <w:trHeight w:val="26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6B43AB13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3AF8ED" w14:textId="270E7B6B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846DD" w14:textId="41C3413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C8BD2" w14:textId="14D10B54" w:rsidR="00CB45B6" w:rsidRPr="00194AA8" w:rsidRDefault="00CB45B6" w:rsidP="00CB45B6">
            <w:pPr>
              <w:spacing w:after="0" w:line="240" w:lineRule="auto"/>
              <w:ind w:left="147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CA418" w14:textId="3C04093F" w:rsidR="00CB45B6" w:rsidRPr="004436E1" w:rsidRDefault="002309B4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4436E1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CB45B6" w:rsidRPr="00194AA8" w14:paraId="573CDF3F" w14:textId="77777777" w:rsidTr="00742F14">
        <w:trPr>
          <w:trHeight w:val="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183B8FE8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19B98" w14:textId="49BFD482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BD974" w14:textId="645CFE2B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AFE24" w14:textId="32AC628B" w:rsidR="00CB45B6" w:rsidRPr="00194AA8" w:rsidRDefault="00CB45B6" w:rsidP="00CB45B6">
            <w:pPr>
              <w:spacing w:after="0" w:line="240" w:lineRule="auto"/>
              <w:ind w:left="147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4A8CF" w14:textId="477AF113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B45B6" w:rsidRPr="00194AA8" w14:paraId="03AA02FF" w14:textId="77777777" w:rsidTr="00742F14">
        <w:trPr>
          <w:trHeight w:val="26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19FA463F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3511A" w14:textId="5F484A4E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C6910" w14:textId="5E8FB280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AF9B6" w14:textId="1A4D3DD9" w:rsidR="00CB45B6" w:rsidRPr="00194AA8" w:rsidRDefault="00CB45B6" w:rsidP="00CB45B6">
            <w:pPr>
              <w:spacing w:after="0" w:line="240" w:lineRule="auto"/>
              <w:ind w:left="147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A757C" w14:textId="2AEB3B85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B45B6" w:rsidRPr="00194AA8" w14:paraId="6844F1E8" w14:textId="77777777" w:rsidTr="004D37A3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3CA0125A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B45B6" w:rsidRPr="00194AA8" w14:paraId="2EC5299D" w14:textId="77777777" w:rsidTr="004D37A3">
        <w:trPr>
          <w:trHeight w:val="17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519A6DE2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4129FB19" w:rsidR="00CB45B6" w:rsidRPr="004436E1" w:rsidRDefault="004436E1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CB45B6" w:rsidRPr="00194AA8" w14:paraId="5011191B" w14:textId="77777777" w:rsidTr="004D37A3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373793A0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532F80C3" w:rsidR="00CB45B6" w:rsidRPr="00FB43AA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CB45B6" w:rsidRPr="00194AA8" w14:paraId="0DF21CEC" w14:textId="77777777" w:rsidTr="004D37A3"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5D913484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4110AD84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Drugo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3CF4A7E0" w:rsidR="00CB45B6" w:rsidRPr="004436E1" w:rsidRDefault="004436E1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4436E1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JEDNOKREVETNE SOBE ZA NASTAVNIKE</w:t>
            </w:r>
          </w:p>
        </w:tc>
      </w:tr>
      <w:tr w:rsidR="00CB45B6" w:rsidRPr="00194AA8" w14:paraId="09762C53" w14:textId="77777777" w:rsidTr="001A53E4">
        <w:tc>
          <w:tcPr>
            <w:tcW w:w="1067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F0E58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CB45B6" w:rsidRPr="00194AA8" w14:paraId="4533C22C" w14:textId="77777777" w:rsidTr="001A53E4"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B45B6" w:rsidRPr="00194AA8" w14:paraId="73ABBAE9" w14:textId="77777777" w:rsidTr="000B17D7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BB588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666015CB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6DACE65A" w14:textId="0F310276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3622080C" w:rsidR="00CB45B6" w:rsidRPr="001A53E4" w:rsidRDefault="004436E1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SAFARI PARK I GARDALAND</w:t>
            </w:r>
          </w:p>
        </w:tc>
      </w:tr>
      <w:tr w:rsidR="00CB45B6" w:rsidRPr="00194AA8" w14:paraId="7AE48111" w14:textId="77777777" w:rsidTr="000B17D7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3DFA9179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B45B6" w:rsidRPr="00194AA8" w14:paraId="4687701C" w14:textId="77777777" w:rsidTr="000B17D7"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0AAF8644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6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081AB91F" w:rsidR="00CB45B6" w:rsidRPr="001A53E4" w:rsidRDefault="00CB45B6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B45B6" w:rsidRPr="00194AA8" w14:paraId="54885BC3" w14:textId="77777777" w:rsidTr="008754AD">
        <w:tc>
          <w:tcPr>
            <w:tcW w:w="1067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BD507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CB45B6" w:rsidRPr="00194AA8" w14:paraId="15CF93F0" w14:textId="77777777" w:rsidTr="001A53E4"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4436E1" w:rsidRPr="00194AA8" w14:paraId="0EDC4E19" w14:textId="77777777" w:rsidTr="00E27AE8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39DBDDCB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355812F7" w14:textId="0EBF14FA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3C6CC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4436E1" w:rsidRPr="00194AA8" w14:paraId="4AE232FA" w14:textId="77777777" w:rsidTr="00E27AE8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5F74533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0D929170" w14:textId="033AEA0C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3C6CC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4436E1" w:rsidRPr="00194AA8" w14:paraId="77D725A1" w14:textId="77777777" w:rsidTr="00E27AE8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476D7F89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50160553" w14:textId="367F4733" w:rsidR="004436E1" w:rsidRPr="001A53E4" w:rsidRDefault="004436E1" w:rsidP="004436E1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3C6CC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4436E1" w:rsidRPr="00194AA8" w14:paraId="46AFA255" w14:textId="77777777" w:rsidTr="00E27AE8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32A23D58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5EC50076" w14:textId="3489289B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3C6CC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4436E1" w:rsidRPr="00194AA8" w14:paraId="4EE5D2A6" w14:textId="77777777" w:rsidTr="00E27AE8">
        <w:trPr>
          <w:trHeight w:val="117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13E2A91C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39A375AA" w14:textId="2AA38365" w:rsidR="004436E1" w:rsidRPr="00194AA8" w:rsidRDefault="004436E1" w:rsidP="004436E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3C6CC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CB45B6" w:rsidRPr="00194AA8" w14:paraId="7ACD0187" w14:textId="77777777" w:rsidTr="008754AD">
        <w:tc>
          <w:tcPr>
            <w:tcW w:w="10671" w:type="dxa"/>
            <w:gridSpan w:val="1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7CAD5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CB45B6" w:rsidRPr="00194AA8" w14:paraId="5E3DACD8" w14:textId="77777777" w:rsidTr="001A53E4">
        <w:tc>
          <w:tcPr>
            <w:tcW w:w="10671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B45B6" w:rsidRPr="001A53E4" w14:paraId="2EDD5728" w14:textId="77777777" w:rsidTr="001A53E4">
        <w:tc>
          <w:tcPr>
            <w:tcW w:w="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CB45B6" w:rsidRPr="001A53E4" w:rsidRDefault="00CB45B6" w:rsidP="00CB45B6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1A53E4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Rok dostave ponuda je</w:t>
            </w:r>
          </w:p>
        </w:tc>
        <w:tc>
          <w:tcPr>
            <w:tcW w:w="52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0A05F878" w:rsidR="00CB45B6" w:rsidRPr="00A752A5" w:rsidRDefault="00A752A5" w:rsidP="00247E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A752A5">
              <w:rPr>
                <w:rFonts w:eastAsia="Times New Roman" w:cstheme="minorHAnsi"/>
                <w:b/>
                <w:iCs/>
                <w:color w:val="231F20"/>
                <w:bdr w:val="none" w:sz="0" w:space="0" w:color="auto" w:frame="1"/>
                <w:lang w:eastAsia="hr-HR"/>
              </w:rPr>
              <w:t xml:space="preserve">10. 12 .2024.  godine do </w:t>
            </w:r>
            <w:r w:rsidRPr="00A752A5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12</w:t>
            </w:r>
            <w:r w:rsidR="00247E37" w:rsidRPr="00A752A5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  </w:t>
            </w:r>
            <w:r w:rsidR="00247E37" w:rsidRPr="00A752A5">
              <w:rPr>
                <w:rFonts w:eastAsia="Times New Roman" w:cstheme="minorHAnsi"/>
                <w:b/>
                <w:iCs/>
                <w:color w:val="231F20"/>
                <w:bdr w:val="none" w:sz="0" w:space="0" w:color="auto" w:frame="1"/>
                <w:lang w:eastAsia="hr-HR"/>
              </w:rPr>
              <w:t>sati.</w:t>
            </w:r>
          </w:p>
        </w:tc>
      </w:tr>
      <w:tr w:rsidR="00CB45B6" w:rsidRPr="00194AA8" w14:paraId="3335EE43" w14:textId="77777777" w:rsidTr="001A53E4">
        <w:tc>
          <w:tcPr>
            <w:tcW w:w="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CB45B6" w:rsidRPr="00194AA8" w:rsidRDefault="00CB45B6" w:rsidP="00CB45B6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194AA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3D6029E3" w:rsidR="00CB45B6" w:rsidRPr="00A752A5" w:rsidRDefault="0045735F" w:rsidP="004573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17</w:t>
            </w:r>
            <w:r w:rsidR="00A752A5" w:rsidRPr="00A752A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.12.2024.</w:t>
            </w:r>
          </w:p>
        </w:tc>
        <w:tc>
          <w:tcPr>
            <w:tcW w:w="3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AC369E5" w:rsidR="00CB45B6" w:rsidRPr="001A53E4" w:rsidRDefault="00901517" w:rsidP="004573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18:3</w:t>
            </w:r>
            <w:r w:rsidR="0045735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0 </w:t>
            </w:r>
            <w:r w:rsidR="00387CC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sati</w:t>
            </w:r>
          </w:p>
        </w:tc>
      </w:tr>
    </w:tbl>
    <w:p w14:paraId="0A9D8FB2" w14:textId="03B709B9" w:rsidR="00424A73" w:rsidRPr="00194AA8" w:rsidRDefault="00424A73">
      <w:pPr>
        <w:rPr>
          <w:rFonts w:cstheme="minorHAnsi"/>
        </w:rPr>
      </w:pPr>
    </w:p>
    <w:p w14:paraId="49ABB0D4" w14:textId="77777777" w:rsidR="00287658" w:rsidRPr="004D2E1F" w:rsidRDefault="00287658" w:rsidP="00287658">
      <w:pPr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1. Prije potpisivanja ugovora za ponudu odabrani davatelj usluga dužan je dostaviti ili dati školi na uvid:</w:t>
      </w:r>
    </w:p>
    <w:p w14:paraId="5AAB95F9" w14:textId="77777777" w:rsidR="00287658" w:rsidRPr="004D2E1F" w:rsidRDefault="00287658" w:rsidP="008754AD">
      <w:pPr>
        <w:ind w:left="426" w:hanging="284"/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D2E1F" w:rsidRDefault="00287658" w:rsidP="008754AD">
      <w:pPr>
        <w:ind w:left="426" w:hanging="284"/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D2E1F" w:rsidRDefault="00287658" w:rsidP="00287658">
      <w:pPr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2. Mjesec dana prije realizacije ugovora odabrani davatelj usluga dužan je dostaviti ili dati školi na uvid:</w:t>
      </w:r>
    </w:p>
    <w:p w14:paraId="5EF4E124" w14:textId="77777777" w:rsidR="00287658" w:rsidRPr="004D2E1F" w:rsidRDefault="00287658" w:rsidP="008754AD">
      <w:pPr>
        <w:ind w:left="426" w:hanging="284"/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a) dokaz o osiguranju jamčevine za slučaj nesolventnosti (za višednevnu ekskurziju ili višednevnu terensku nastavu),</w:t>
      </w:r>
    </w:p>
    <w:p w14:paraId="736DF89E" w14:textId="77777777" w:rsidR="00287658" w:rsidRPr="004D2E1F" w:rsidRDefault="00287658" w:rsidP="008754AD">
      <w:pPr>
        <w:ind w:left="426" w:hanging="284"/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D2E1F" w:rsidRDefault="00287658" w:rsidP="00287658">
      <w:pPr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D2E1F" w:rsidRDefault="00287658" w:rsidP="00287658">
      <w:pPr>
        <w:rPr>
          <w:rFonts w:cstheme="minorHAnsi"/>
          <w:sz w:val="18"/>
          <w:szCs w:val="18"/>
        </w:rPr>
      </w:pPr>
      <w:r w:rsidRPr="004D2E1F">
        <w:rPr>
          <w:rFonts w:cstheme="minorHAnsi"/>
          <w:i/>
          <w:iCs/>
          <w:sz w:val="18"/>
          <w:szCs w:val="18"/>
        </w:rPr>
        <w:t>Napomena:</w:t>
      </w:r>
    </w:p>
    <w:p w14:paraId="19BBB603" w14:textId="77777777" w:rsidR="00287658" w:rsidRPr="004D2E1F" w:rsidRDefault="00287658" w:rsidP="00287658">
      <w:pPr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1) Pristigle ponude trebaju sadržavati i u cijenu uključivati:</w:t>
      </w:r>
    </w:p>
    <w:p w14:paraId="51425619" w14:textId="77777777" w:rsidR="00287658" w:rsidRPr="004D2E1F" w:rsidRDefault="00287658" w:rsidP="008754AD">
      <w:pPr>
        <w:ind w:left="142"/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a) prijevoz sudionika isključivo prijevoznim sredstvima koji udovoljavaju propisima,</w:t>
      </w:r>
    </w:p>
    <w:p w14:paraId="78EDE215" w14:textId="77777777" w:rsidR="00287658" w:rsidRPr="004D2E1F" w:rsidRDefault="00287658" w:rsidP="008754AD">
      <w:pPr>
        <w:ind w:left="142"/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b) osiguranje odgovornosti i jamčevine.</w:t>
      </w:r>
    </w:p>
    <w:p w14:paraId="59073A23" w14:textId="77777777" w:rsidR="00287658" w:rsidRPr="004D2E1F" w:rsidRDefault="00287658" w:rsidP="00287658">
      <w:pPr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2) Ponude trebaju biti:</w:t>
      </w:r>
    </w:p>
    <w:p w14:paraId="054E29F5" w14:textId="77777777" w:rsidR="00287658" w:rsidRPr="004D2E1F" w:rsidRDefault="00287658" w:rsidP="008754AD">
      <w:pPr>
        <w:ind w:left="426" w:hanging="284"/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D2E1F" w:rsidRDefault="00287658" w:rsidP="008754AD">
      <w:pPr>
        <w:ind w:left="142"/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b) razrađene prema traženim točkama i s iskazanom ukupnom cijenom za pojedinog učenika.</w:t>
      </w:r>
    </w:p>
    <w:p w14:paraId="495D7D3E" w14:textId="77777777" w:rsidR="00287658" w:rsidRPr="004D2E1F" w:rsidRDefault="00287658" w:rsidP="008754AD">
      <w:pPr>
        <w:ind w:left="284" w:hanging="284"/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D2E1F" w:rsidRDefault="00287658" w:rsidP="008754AD">
      <w:pPr>
        <w:ind w:left="284" w:hanging="284"/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D2E1F" w:rsidRDefault="00287658" w:rsidP="00287658">
      <w:pPr>
        <w:rPr>
          <w:rFonts w:cstheme="minorHAnsi"/>
          <w:sz w:val="18"/>
          <w:szCs w:val="18"/>
        </w:rPr>
      </w:pPr>
      <w:r w:rsidRPr="004D2E1F">
        <w:rPr>
          <w:rFonts w:cstheme="minorHAnsi"/>
          <w:sz w:val="18"/>
          <w:szCs w:val="18"/>
        </w:rPr>
        <w:t>5) Potencijalni davatelj usluga ne može dopisivati i nuditi dodatne pogodnosti.</w:t>
      </w:r>
    </w:p>
    <w:p w14:paraId="654B8B36" w14:textId="77777777" w:rsidR="00287658" w:rsidRPr="00194AA8" w:rsidRDefault="00287658" w:rsidP="00287658">
      <w:pPr>
        <w:rPr>
          <w:rFonts w:cstheme="minorHAnsi"/>
        </w:rPr>
      </w:pPr>
    </w:p>
    <w:p w14:paraId="1FFCA1BA" w14:textId="77777777" w:rsidR="00287658" w:rsidRPr="00194AA8" w:rsidRDefault="00287658">
      <w:pPr>
        <w:rPr>
          <w:rFonts w:cstheme="minorHAnsi"/>
        </w:rPr>
      </w:pPr>
    </w:p>
    <w:sectPr w:rsidR="00287658" w:rsidRPr="00194AA8" w:rsidSect="004D2E1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1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C2B54"/>
    <w:rsid w:val="001368F0"/>
    <w:rsid w:val="00194AA8"/>
    <w:rsid w:val="001A53E4"/>
    <w:rsid w:val="001D101D"/>
    <w:rsid w:val="002309B4"/>
    <w:rsid w:val="0023503A"/>
    <w:rsid w:val="00247E37"/>
    <w:rsid w:val="0025016D"/>
    <w:rsid w:val="00283F70"/>
    <w:rsid w:val="00287658"/>
    <w:rsid w:val="00387CC0"/>
    <w:rsid w:val="00424A73"/>
    <w:rsid w:val="004436E1"/>
    <w:rsid w:val="00446957"/>
    <w:rsid w:val="0045735F"/>
    <w:rsid w:val="00462C55"/>
    <w:rsid w:val="004D2E1F"/>
    <w:rsid w:val="00535224"/>
    <w:rsid w:val="00575D19"/>
    <w:rsid w:val="005B192C"/>
    <w:rsid w:val="006169EE"/>
    <w:rsid w:val="00695439"/>
    <w:rsid w:val="006D2608"/>
    <w:rsid w:val="006E0521"/>
    <w:rsid w:val="008754AD"/>
    <w:rsid w:val="008D4694"/>
    <w:rsid w:val="00901517"/>
    <w:rsid w:val="009558CC"/>
    <w:rsid w:val="00A752A5"/>
    <w:rsid w:val="00B1044F"/>
    <w:rsid w:val="00B37450"/>
    <w:rsid w:val="00B61103"/>
    <w:rsid w:val="00BC53C3"/>
    <w:rsid w:val="00CB45B6"/>
    <w:rsid w:val="00DD0D7C"/>
    <w:rsid w:val="00DF1C01"/>
    <w:rsid w:val="00F775B7"/>
    <w:rsid w:val="00FB43AA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3222693F-973E-4530-9464-E1DA40AA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4A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poziv za organizaciju maturalnog putovanja</vt:lpstr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organizaciju maturalnog putovanja</dc:title>
  <dc:creator>Damir Maretić</dc:creator>
  <cp:lastModifiedBy>Ružica Belić</cp:lastModifiedBy>
  <cp:revision>2</cp:revision>
  <cp:lastPrinted>2024-11-20T15:28:00Z</cp:lastPrinted>
  <dcterms:created xsi:type="dcterms:W3CDTF">2024-11-27T14:44:00Z</dcterms:created>
  <dcterms:modified xsi:type="dcterms:W3CDTF">2024-11-27T14:44:00Z</dcterms:modified>
</cp:coreProperties>
</file>