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2F536C" w14:textId="341C06F8" w:rsidR="00C932CF" w:rsidRPr="00C932CF" w:rsidRDefault="00C932CF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C932CF">
        <w:rPr>
          <w:rFonts w:ascii="Times New Roman" w:hAnsi="Times New Roman" w:cs="Times New Roman"/>
          <w:b/>
          <w:bCs/>
          <w:sz w:val="24"/>
          <w:szCs w:val="24"/>
          <w:lang w:val="en-GB"/>
        </w:rPr>
        <w:t>OBAVIJEST – RODITELJSKI SASTANCI I INDIVIDUALNI RAZGOVORI</w:t>
      </w:r>
    </w:p>
    <w:p w14:paraId="691D7C0C" w14:textId="5B7DD3B3" w:rsidR="001A2001" w:rsidRPr="00C932CF" w:rsidRDefault="00C932CF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C932CF">
        <w:rPr>
          <w:rFonts w:ascii="Times New Roman" w:hAnsi="Times New Roman" w:cs="Times New Roman"/>
          <w:sz w:val="24"/>
          <w:szCs w:val="24"/>
          <w:lang w:val="en-GB"/>
        </w:rPr>
        <w:t>Poštovani roditelji,</w:t>
      </w:r>
    </w:p>
    <w:p w14:paraId="36B5F8E8" w14:textId="5A059254" w:rsidR="00C932CF" w:rsidRPr="00C932CF" w:rsidRDefault="00C932CF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p</w:t>
      </w:r>
      <w:r w:rsidRPr="00C932CF">
        <w:rPr>
          <w:rFonts w:ascii="Times New Roman" w:hAnsi="Times New Roman" w:cs="Times New Roman"/>
          <w:sz w:val="24"/>
          <w:szCs w:val="24"/>
          <w:lang w:val="en-GB"/>
        </w:rPr>
        <w:t xml:space="preserve">rema </w:t>
      </w:r>
      <w:r w:rsidRPr="00C932CF">
        <w:rPr>
          <w:rFonts w:ascii="Times New Roman" w:hAnsi="Times New Roman" w:cs="Times New Roman"/>
          <w:i/>
          <w:iCs/>
          <w:sz w:val="24"/>
          <w:szCs w:val="24"/>
          <w:lang w:val="en-GB"/>
        </w:rPr>
        <w:t>Pravilniku o načinima, postupcima i elementima vrednovanja učenika u osnovnoj i srednjoj školi</w:t>
      </w:r>
      <w:r w:rsidRPr="00C932CF">
        <w:rPr>
          <w:rFonts w:ascii="Times New Roman" w:hAnsi="Times New Roman" w:cs="Times New Roman"/>
          <w:sz w:val="24"/>
          <w:szCs w:val="24"/>
          <w:lang w:val="en-GB"/>
        </w:rPr>
        <w:t>, čl. 14, st. 7:</w:t>
      </w:r>
    </w:p>
    <w:p w14:paraId="66F74F71" w14:textId="7C4608A0" w:rsidR="00C932CF" w:rsidRPr="00C932CF" w:rsidRDefault="00C932CF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C932CF">
        <w:rPr>
          <w:rFonts w:ascii="Times New Roman" w:hAnsi="Times New Roman" w:cs="Times New Roman"/>
          <w:b/>
          <w:bCs/>
          <w:sz w:val="24"/>
          <w:szCs w:val="24"/>
          <w:lang w:val="en-GB"/>
        </w:rPr>
        <w:t>“U posljednja dva tjedna prije završetka nastavne godine ne organiziraju se roditeljski sastanci i individualni informativni razgovori.”</w:t>
      </w:r>
    </w:p>
    <w:p w14:paraId="4F10C379" w14:textId="123AECF2" w:rsidR="00C932CF" w:rsidRPr="00C932CF" w:rsidRDefault="00C932CF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C932CF">
        <w:rPr>
          <w:rFonts w:ascii="Times New Roman" w:hAnsi="Times New Roman" w:cs="Times New Roman"/>
          <w:sz w:val="24"/>
          <w:szCs w:val="24"/>
          <w:lang w:val="en-GB"/>
        </w:rPr>
        <w:t xml:space="preserve">Sukladno navedenom, posljednji dan za informacije je 29. svibnja. </w:t>
      </w:r>
    </w:p>
    <w:p w14:paraId="79A0B8DB" w14:textId="6CA5306C" w:rsidR="00C932CF" w:rsidRPr="00C932CF" w:rsidRDefault="00C932CF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C932CF">
        <w:rPr>
          <w:rFonts w:ascii="Times New Roman" w:hAnsi="Times New Roman" w:cs="Times New Roman"/>
          <w:sz w:val="24"/>
          <w:szCs w:val="24"/>
          <w:lang w:val="en-GB"/>
        </w:rPr>
        <w:t>Zahvaljujemo na razumijevanju.</w:t>
      </w:r>
    </w:p>
    <w:sectPr w:rsidR="00C932CF" w:rsidRPr="00C932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2CF"/>
    <w:rsid w:val="001A2001"/>
    <w:rsid w:val="005C6C7F"/>
    <w:rsid w:val="00867854"/>
    <w:rsid w:val="00C932CF"/>
    <w:rsid w:val="00D47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C7C8F"/>
  <w15:chartTrackingRefBased/>
  <w15:docId w15:val="{C0C9EBC2-B6D9-4247-AAA4-BF7670239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Ružica Belić</cp:lastModifiedBy>
  <cp:revision>2</cp:revision>
  <dcterms:created xsi:type="dcterms:W3CDTF">2025-05-31T13:10:00Z</dcterms:created>
  <dcterms:modified xsi:type="dcterms:W3CDTF">2025-05-31T13:10:00Z</dcterms:modified>
</cp:coreProperties>
</file>