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8DE3" w14:textId="3BE4AF74" w:rsidR="00516149" w:rsidRPr="008206EB" w:rsidRDefault="002050C4" w:rsidP="00516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  <w:u w:val="single"/>
          <w:lang w:eastAsia="hr-HR"/>
        </w:rPr>
      </w:pPr>
      <w:r w:rsidRPr="008206EB">
        <w:rPr>
          <w:rFonts w:ascii="Times New Roman" w:eastAsia="Times New Roman" w:hAnsi="Times New Roman"/>
          <w:b/>
          <w:bCs/>
          <w:kern w:val="3"/>
          <w:sz w:val="28"/>
          <w:szCs w:val="28"/>
          <w:u w:val="single"/>
          <w:lang w:eastAsia="hr-HR"/>
        </w:rPr>
        <w:t>UPISI U  PRVI RAZRED 2025./ 2026.</w:t>
      </w:r>
    </w:p>
    <w:p w14:paraId="60AB3114" w14:textId="77777777" w:rsidR="00516149" w:rsidRPr="00B76DBE" w:rsidRDefault="00516149" w:rsidP="00516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hr-HR"/>
        </w:rPr>
      </w:pPr>
    </w:p>
    <w:p w14:paraId="2286B086" w14:textId="5D9ABDC1" w:rsidR="00516149" w:rsidRPr="002050C4" w:rsidRDefault="00516149" w:rsidP="00516149">
      <w:pPr>
        <w:shd w:val="clear" w:color="auto" w:fill="FFFFFF"/>
        <w:spacing w:before="100" w:after="16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Sve što trebate znati o prijavama i upisima u srednje škole za školsku godinu 202</w:t>
      </w:r>
      <w:r w:rsidR="00B76DBE"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./202</w:t>
      </w:r>
      <w:r w:rsidR="00B76DBE"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</w:t>
      </w:r>
      <w:r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možete pročitati </w:t>
      </w:r>
      <w:r w:rsidR="00B76DBE" w:rsidRPr="002050C4">
        <w:rPr>
          <w:rFonts w:ascii="Times New Roman" w:hAnsi="Times New Roman"/>
          <w:b/>
          <w:bCs/>
          <w:sz w:val="24"/>
          <w:szCs w:val="24"/>
        </w:rPr>
        <w:t xml:space="preserve">na sljedećim web stranicama: </w:t>
      </w:r>
    </w:p>
    <w:p w14:paraId="242EB982" w14:textId="112D0158" w:rsidR="00516149" w:rsidRDefault="00516149" w:rsidP="00516149">
      <w:p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sz w:val="24"/>
          <w:szCs w:val="24"/>
          <w:lang w:eastAsia="hr-HR"/>
        </w:rPr>
        <w:t>Natječaj za upis učenika u I. razred srednje škole 202</w:t>
      </w:r>
      <w:r w:rsidR="00B76DBE" w:rsidRPr="00B76DB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B76DBE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B76DBE" w:rsidRPr="00B76DBE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Pr="00B76DBE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B76DBE" w:rsidRPr="00B76D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hyperlink r:id="rId5" w:anchor="/" w:history="1">
        <w:r w:rsidR="00B76DBE" w:rsidRPr="00B76DBE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https://srednje.e-upisi.hr/#/</w:t>
        </w:r>
      </w:hyperlink>
      <w:r w:rsidR="00B76DBE" w:rsidRPr="00B76DBE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</w:p>
    <w:p w14:paraId="06994EE9" w14:textId="21B93808" w:rsidR="00B76DBE" w:rsidRPr="00B76DBE" w:rsidRDefault="00B76DBE" w:rsidP="00516149">
      <w:pPr>
        <w:shd w:val="clear" w:color="auto" w:fill="FFFFFF"/>
        <w:spacing w:before="100" w:after="165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6" w:history="1">
        <w:r w:rsidRPr="00B76DBE">
          <w:rPr>
            <w:rStyle w:val="Hiperveza"/>
            <w:rFonts w:ascii="Times New Roman" w:hAnsi="Times New Roman"/>
            <w:sz w:val="24"/>
            <w:szCs w:val="24"/>
          </w:rPr>
          <w:t>Odluka o upisu učenika u 1.razred srednje škole u školskoj godini 2025./2026.</w:t>
        </w:r>
      </w:hyperlink>
    </w:p>
    <w:p w14:paraId="2700C1C2" w14:textId="01D9876D" w:rsidR="00B76DBE" w:rsidRPr="00B76DBE" w:rsidRDefault="00B76DBE" w:rsidP="00516149">
      <w:p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hyperlink r:id="rId7" w:history="1">
        <w:r w:rsidRPr="00B76DBE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Pravilnik o elementima i kriterijima za izbor kandidata za upis u 1. razred srednje škole</w:t>
        </w:r>
      </w:hyperlink>
    </w:p>
    <w:p w14:paraId="6DFA3331" w14:textId="25662213" w:rsidR="00516149" w:rsidRDefault="00B76DBE" w:rsidP="00516149">
      <w:p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hyperlink r:id="rId8" w:history="1">
        <w:r w:rsidRPr="00B76DBE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Pravilnik o izmjenama Pravilnika o elementima i kriterijima za izbor kandidata za upis u 1. razred srednje škole</w:t>
        </w:r>
      </w:hyperlink>
    </w:p>
    <w:p w14:paraId="5A35F8CF" w14:textId="77777777" w:rsidR="00B76DBE" w:rsidRPr="00B76DBE" w:rsidRDefault="00B76DBE" w:rsidP="00516149">
      <w:p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8556697" w14:textId="77777777" w:rsidR="00B76DBE" w:rsidRPr="002050C4" w:rsidRDefault="00B76DBE" w:rsidP="00516149">
      <w:p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205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Važne informacije:</w:t>
      </w:r>
    </w:p>
    <w:p w14:paraId="0E70A28D" w14:textId="637A6055" w:rsidR="002050C4" w:rsidRPr="002050C4" w:rsidRDefault="00516149" w:rsidP="002050C4">
      <w:pPr>
        <w:pStyle w:val="Odlomakpopisa"/>
        <w:numPr>
          <w:ilvl w:val="0"/>
          <w:numId w:val="1"/>
        </w:numPr>
        <w:shd w:val="clear" w:color="auto" w:fill="FFFFFF"/>
        <w:spacing w:before="100" w:after="16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050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Predmeti koji se boduju su: </w:t>
      </w:r>
      <w:r w:rsidR="00B76DBE" w:rsidRPr="002050C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Hrvatski jezik, Prvi strani jezik, Matematika, Biologija, Kemija i Tehnička Kultura</w:t>
      </w:r>
    </w:p>
    <w:p w14:paraId="6F491BE5" w14:textId="1655C172" w:rsidR="00516149" w:rsidRPr="002050C4" w:rsidRDefault="002050C4" w:rsidP="00516149">
      <w:pPr>
        <w:pStyle w:val="Odlomakpopisa"/>
        <w:numPr>
          <w:ilvl w:val="0"/>
          <w:numId w:val="1"/>
        </w:numPr>
        <w:shd w:val="clear" w:color="auto" w:fill="FFFFFF"/>
        <w:spacing w:before="100" w:after="165" w:line="240" w:lineRule="auto"/>
        <w:jc w:val="both"/>
        <w:rPr>
          <w:rFonts w:ascii="Times New Roman" w:hAnsi="Times New Roman"/>
          <w:sz w:val="24"/>
          <w:szCs w:val="24"/>
        </w:rPr>
      </w:pPr>
      <w:r w:rsidRPr="002050C4">
        <w:rPr>
          <w:rFonts w:ascii="Times New Roman" w:hAnsi="Times New Roman"/>
          <w:sz w:val="24"/>
          <w:szCs w:val="24"/>
        </w:rPr>
        <w:t xml:space="preserve">Jedinstveni popis zdravstvenih zahtjeva srednjoškolskih obrazovnih programa u svrhu upisa u 1. razred srednje škole </w:t>
      </w:r>
      <w:r w:rsidRPr="002050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propisane su od strane Ministarstva znanosti i obrazovanja. </w:t>
      </w:r>
      <w:r w:rsidR="00B76DBE" w:rsidRPr="002050C4">
        <w:rPr>
          <w:rFonts w:ascii="Times New Roman" w:hAnsi="Times New Roman"/>
          <w:b/>
          <w:bCs/>
          <w:sz w:val="24"/>
          <w:szCs w:val="24"/>
        </w:rPr>
        <w:t>Zdravstveni zahtjevi i funkcionalne sposobnosti potrebni za obrazovni program veterinarskog tehničara</w:t>
      </w:r>
      <w:r>
        <w:rPr>
          <w:rFonts w:ascii="Times New Roman" w:hAnsi="Times New Roman"/>
          <w:b/>
          <w:bCs/>
          <w:sz w:val="24"/>
          <w:szCs w:val="24"/>
        </w:rPr>
        <w:t xml:space="preserve"> su</w:t>
      </w:r>
      <w:r w:rsidR="00B76DBE" w:rsidRPr="002050C4">
        <w:rPr>
          <w:rFonts w:ascii="Times New Roman" w:hAnsi="Times New Roman"/>
          <w:b/>
          <w:bCs/>
          <w:sz w:val="24"/>
          <w:szCs w:val="24"/>
        </w:rPr>
        <w:t>:</w:t>
      </w:r>
      <w:r w:rsidR="00B76DBE" w:rsidRPr="002050C4">
        <w:rPr>
          <w:rFonts w:ascii="Times New Roman" w:hAnsi="Times New Roman"/>
          <w:sz w:val="24"/>
          <w:szCs w:val="24"/>
        </w:rPr>
        <w:t xml:space="preserve"> uredan vid, i njuh, raspoznavanje osnovnih boja, uredno kognitivno i emocionalno funkcioniranje, uredna ravnoteža i stabilno stanje svijesti, uredna funkcija srčano-žilnog, dišnog i mišićno-koštanog sustava, uredna funkcija kože na otkrivenim dijelovima tijela</w:t>
      </w:r>
      <w:r w:rsidRPr="002050C4">
        <w:rPr>
          <w:rFonts w:ascii="Times New Roman" w:hAnsi="Times New Roman"/>
          <w:sz w:val="24"/>
          <w:szCs w:val="24"/>
        </w:rPr>
        <w:t>,</w:t>
      </w:r>
      <w:r w:rsidR="00B76DBE" w:rsidRPr="002050C4">
        <w:rPr>
          <w:rFonts w:ascii="Times New Roman" w:hAnsi="Times New Roman"/>
          <w:sz w:val="24"/>
          <w:szCs w:val="24"/>
        </w:rPr>
        <w:t xml:space="preserve"> odsutnost alergije na</w:t>
      </w:r>
      <w:r w:rsidRPr="002050C4">
        <w:rPr>
          <w:rFonts w:ascii="Times New Roman" w:hAnsi="Times New Roman"/>
          <w:sz w:val="24"/>
          <w:szCs w:val="24"/>
        </w:rPr>
        <w:t xml:space="preserve"> </w:t>
      </w:r>
      <w:r w:rsidR="00B76DBE" w:rsidRPr="002050C4">
        <w:rPr>
          <w:rFonts w:ascii="Times New Roman" w:hAnsi="Times New Roman"/>
          <w:sz w:val="24"/>
          <w:szCs w:val="24"/>
        </w:rPr>
        <w:t>profesionalne alergene</w:t>
      </w:r>
      <w:r w:rsidR="00B76DBE" w:rsidRPr="002050C4">
        <w:rPr>
          <w:rFonts w:ascii="Times New Roman" w:hAnsi="Times New Roman"/>
          <w:sz w:val="24"/>
          <w:szCs w:val="24"/>
        </w:rPr>
        <w:cr/>
      </w:r>
    </w:p>
    <w:p w14:paraId="010B2BF9" w14:textId="247BCACC" w:rsidR="00516149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DOSTAVA DOKUMENTACIJE ZA UČENIKE KOJI SU OSTVARILI PRAVO NA UPIS BIT ĆE</w:t>
      </w:r>
    </w:p>
    <w:p w14:paraId="3C1FC076" w14:textId="63A43358" w:rsidR="002050C4" w:rsidRPr="002050C4" w:rsidRDefault="002050C4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sobno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dolaskom u školu</w:t>
      </w:r>
    </w:p>
    <w:p w14:paraId="24A2A76E" w14:textId="1A696720" w:rsidR="00516149" w:rsidRPr="00B76DBE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hr-HR"/>
        </w:rPr>
      </w:pPr>
      <w:r w:rsidRPr="00B76DBE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hr-HR"/>
        </w:rPr>
        <w:t>8.7.2025. od 12 do 18 sati</w:t>
      </w:r>
    </w:p>
    <w:p w14:paraId="58A5FA95" w14:textId="0264E4F5" w:rsidR="00516149" w:rsidRPr="00B76DBE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hr-HR"/>
        </w:rPr>
        <w:t>9.7.2025. od 9 do 15 sati</w:t>
      </w:r>
    </w:p>
    <w:p w14:paraId="3FA2CA78" w14:textId="77777777" w:rsidR="00516149" w:rsidRPr="00B76DBE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2BCA140" w14:textId="77777777" w:rsidR="002050C4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ili elektroničkim putem na e-mail</w:t>
      </w:r>
    </w:p>
    <w:p w14:paraId="62F47523" w14:textId="5FE3D704" w:rsidR="00516149" w:rsidRPr="002050C4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hr-HR"/>
        </w:rPr>
        <w:t>7.7., 8.7. i 9.7.2025.</w:t>
      </w:r>
    </w:p>
    <w:p w14:paraId="196D190D" w14:textId="0D794B1A" w:rsidR="00516149" w:rsidRDefault="00516149" w:rsidP="002050C4">
      <w:pPr>
        <w:suppressAutoHyphens w:val="0"/>
        <w:spacing w:before="150"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9" w:history="1">
        <w:r w:rsidRPr="00B76DBE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veterinarska.skola@ss-veterinarska-zg.skole.hr</w:t>
        </w:r>
      </w:hyperlink>
      <w:r w:rsidRPr="00B76DB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142DE5E" w14:textId="77777777" w:rsidR="002050C4" w:rsidRPr="00B76DBE" w:rsidRDefault="002050C4" w:rsidP="00516149">
      <w:pPr>
        <w:suppressAutoHyphens w:val="0"/>
        <w:spacing w:before="150" w:after="0" w:line="300" w:lineRule="atLeas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66C970" w14:textId="2630E97B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Napomena: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Ukoliko Vaše dokumente šaljete </w:t>
      </w:r>
      <w:r w:rsidR="002050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e-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mailom, molimo Vas da iste </w:t>
      </w:r>
      <w:proofErr w:type="spellStart"/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skenirante</w:t>
      </w:r>
      <w:proofErr w:type="spellEnd"/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u pdf formatu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i takve pošaljete na </w:t>
      </w:r>
      <w:r w:rsidR="002050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prethodno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navedenu mail adresu. Molimo Vas da ne šaljete fotografije dokumenata.</w:t>
      </w:r>
    </w:p>
    <w:p w14:paraId="3852D043" w14:textId="5AB07572" w:rsidR="002050C4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Dokumente elektroničkim putem može poslati samo roditelj/skrbnik, a u e-mailu je dužan ostaviti 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kontakt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(broj telefona/mobitela). Tom prilikom potrebno se izjasniti o </w:t>
      </w:r>
      <w:r w:rsidR="002050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odabiru 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izborni</w:t>
      </w:r>
      <w:r w:rsidR="00205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h 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predmet</w:t>
      </w:r>
      <w:r w:rsidR="00205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(Etika ili Vjeronauk) te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stranim jezicima (Engleski ili Njemački jezik).</w:t>
      </w:r>
    </w:p>
    <w:p w14:paraId="55C48071" w14:textId="6D74E3C4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Dokumenti potrebni za upis:</w:t>
      </w:r>
    </w:p>
    <w:p w14:paraId="6E805F71" w14:textId="780A3C28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B76DB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1)     Upisnica (</w:t>
      </w:r>
      <w:r w:rsidRPr="00B76DBE">
        <w:rPr>
          <w:rFonts w:ascii="Times New Roman" w:hAnsi="Times New Roman"/>
          <w:bCs/>
          <w:color w:val="000000"/>
          <w:sz w:val="24"/>
          <w:szCs w:val="24"/>
        </w:rPr>
        <w:t>preuzeta iz sustava https://srednje.e-upisi.hr</w:t>
      </w:r>
      <w:r w:rsidRPr="00B76DB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), potpisana od strane učenika i roditelja/skrbnika</w:t>
      </w:r>
      <w:r w:rsidRPr="00B76DBE">
        <w:rPr>
          <w:rFonts w:ascii="Times New Roman" w:hAnsi="Times New Roman"/>
          <w:bCs/>
          <w:color w:val="000000"/>
          <w:sz w:val="24"/>
          <w:szCs w:val="24"/>
        </w:rPr>
        <w:t>) te učitana u sustav ili isprintana</w:t>
      </w:r>
    </w:p>
    <w:p w14:paraId="4DDA5D93" w14:textId="77777777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2)     Liječnička svjedodžba medicine rada </w:t>
      </w:r>
    </w:p>
    <w:p w14:paraId="4D449D0E" w14:textId="77777777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Učenici koji su ostvarili pravo na izravan upis (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r-HR"/>
        </w:rPr>
        <w:t>učenici s teškoćama</w:t>
      </w:r>
      <w:r w:rsidRPr="00B76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) također su dužni pristupiti upisima u navedenom terminu te priložiti sljedeće dokumente:</w:t>
      </w:r>
    </w:p>
    <w:p w14:paraId="5C49F4F5" w14:textId="77777777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1)     Upisnica (</w:t>
      </w:r>
      <w:r w:rsidRPr="00B76DBE">
        <w:rPr>
          <w:rFonts w:ascii="Times New Roman" w:hAnsi="Times New Roman"/>
          <w:color w:val="000000"/>
          <w:sz w:val="24"/>
          <w:szCs w:val="24"/>
        </w:rPr>
        <w:t>preuzeta iz sustava https://srednje.e-upisi.hr</w:t>
      </w: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potpisana od strane učenika i roditelja/skrbnika, </w:t>
      </w:r>
      <w:r w:rsidRPr="00B76DBE">
        <w:rPr>
          <w:rFonts w:ascii="Times New Roman" w:hAnsi="Times New Roman"/>
          <w:color w:val="000000"/>
          <w:sz w:val="24"/>
          <w:szCs w:val="24"/>
        </w:rPr>
        <w:t>te učitana u sustav ili isprintana</w:t>
      </w:r>
    </w:p>
    <w:p w14:paraId="1C4730CD" w14:textId="77777777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2)     Rješenje Gradskog ureda za obrazovanje o primjerenom programu obrazovanja</w:t>
      </w:r>
    </w:p>
    <w:p w14:paraId="7227DB1F" w14:textId="30F6173B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3)    Stručno mišljenje Službe za profesionalno usmjeravanje Hrvatskog zavoda za zapošljavanje</w:t>
      </w:r>
    </w:p>
    <w:p w14:paraId="7E0E2C5E" w14:textId="6BE5F98A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4)    Svu postojeću dokumentaciju temeljem koje ostvaruju pravo izravnog upisa (priložiti zadnji nalaz timske obrade)</w:t>
      </w:r>
    </w:p>
    <w:p w14:paraId="00C918F3" w14:textId="77777777" w:rsidR="00516149" w:rsidRPr="00B76DBE" w:rsidRDefault="00516149" w:rsidP="00516149">
      <w:pPr>
        <w:suppressAutoHyphens w:val="0"/>
        <w:spacing w:before="150" w:after="0" w:line="300" w:lineRule="atLeas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DCECD10" w14:textId="285868F3" w:rsidR="00516149" w:rsidRPr="00B76DBE" w:rsidRDefault="00516149" w:rsidP="00516149">
      <w:pPr>
        <w:pStyle w:val="StandardWeb"/>
        <w:spacing w:before="8" w:after="0"/>
        <w:ind w:right="240" w:firstLine="7"/>
        <w:rPr>
          <w:b/>
          <w:bCs/>
          <w:color w:val="0070C0"/>
          <w:u w:val="single"/>
        </w:rPr>
      </w:pPr>
      <w:r w:rsidRPr="00B76DBE">
        <w:rPr>
          <w:b/>
          <w:bCs/>
          <w:color w:val="000000"/>
          <w:u w:val="single"/>
        </w:rPr>
        <w:t>Napomena: </w:t>
      </w:r>
      <w:r w:rsidRPr="00B76DBE">
        <w:rPr>
          <w:b/>
          <w:bCs/>
          <w:color w:val="0070C0"/>
          <w:u w:val="single"/>
        </w:rPr>
        <w:t xml:space="preserve">  </w:t>
      </w:r>
    </w:p>
    <w:p w14:paraId="62BEE7C6" w14:textId="50CE8B4B" w:rsidR="00516149" w:rsidRPr="00B76DBE" w:rsidRDefault="00516149" w:rsidP="002050C4">
      <w:pPr>
        <w:pStyle w:val="StandardWeb"/>
        <w:spacing w:before="8" w:after="0"/>
        <w:ind w:right="240" w:firstLine="7"/>
        <w:jc w:val="both"/>
        <w:rPr>
          <w:b/>
          <w:bCs/>
          <w:color w:val="0070C0"/>
          <w:u w:val="single"/>
        </w:rPr>
      </w:pPr>
    </w:p>
    <w:p w14:paraId="1EC29976" w14:textId="6D562C52" w:rsidR="00516149" w:rsidRPr="00B76DBE" w:rsidRDefault="00516149" w:rsidP="002050C4">
      <w:pPr>
        <w:pStyle w:val="StandardWeb"/>
        <w:spacing w:before="8" w:after="0"/>
        <w:ind w:right="240" w:firstLine="7"/>
        <w:jc w:val="both"/>
        <w:rPr>
          <w:b/>
          <w:bCs/>
        </w:rPr>
      </w:pPr>
      <w:r w:rsidRPr="00B76DBE">
        <w:rPr>
          <w:b/>
          <w:bCs/>
        </w:rPr>
        <w:t>Učenik koji u trenutku upisa nije u mogućnosti dostaviti liječničku svjedodžbu medicine rada, pri upisu dostavlja potvrdu obiteljskog liječnika, a liječničku svjedodžbu medicine rada dostavlja školi najkasnije do 30. rujna tekuće školske godine.</w:t>
      </w:r>
    </w:p>
    <w:p w14:paraId="5920EE8E" w14:textId="77777777" w:rsidR="00516149" w:rsidRPr="00B76DBE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6DB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Učenici koji su ostvarili pravo na izravan upis (učenici s teškoćama) ne trebaju dostaviti liječničku svjedodžbu medicine rada.</w:t>
      </w:r>
    </w:p>
    <w:p w14:paraId="1D64D1C9" w14:textId="39FA752B" w:rsidR="00516149" w:rsidRPr="002050C4" w:rsidRDefault="00516149" w:rsidP="002050C4">
      <w:pPr>
        <w:suppressAutoHyphens w:val="0"/>
        <w:spacing w:before="150" w:after="0" w:line="300" w:lineRule="atLeast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76DB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14:paraId="484C05EB" w14:textId="77777777" w:rsidR="00516149" w:rsidRPr="00B76DBE" w:rsidRDefault="00516149" w:rsidP="000A442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DBE">
        <w:rPr>
          <w:rFonts w:ascii="Times New Roman" w:hAnsi="Times New Roman"/>
          <w:b/>
          <w:bCs/>
          <w:color w:val="000000"/>
          <w:sz w:val="24"/>
          <w:szCs w:val="24"/>
        </w:rPr>
        <w:t>VAŽNI DATUMI</w:t>
      </w:r>
    </w:p>
    <w:tbl>
      <w:tblPr>
        <w:tblW w:w="92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4"/>
        <w:gridCol w:w="4418"/>
      </w:tblGrid>
      <w:tr w:rsidR="00516149" w:rsidRPr="00B76DBE" w14:paraId="6361A6B1" w14:textId="77777777" w:rsidTr="002050C4">
        <w:trPr>
          <w:trHeight w:val="563"/>
        </w:trPr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E13D" w14:textId="77777777" w:rsidR="00516149" w:rsidRPr="00B76DBE" w:rsidRDefault="00516149" w:rsidP="002050C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 prijava obrazovnih programa 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A4F9" w14:textId="2F78A068" w:rsidR="00516149" w:rsidRPr="00B76DBE" w:rsidRDefault="002050C4" w:rsidP="0020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25.6.2025.</w:t>
            </w:r>
          </w:p>
        </w:tc>
      </w:tr>
      <w:tr w:rsidR="00516149" w:rsidRPr="00B76DBE" w14:paraId="02EECE72" w14:textId="77777777" w:rsidTr="002050C4">
        <w:trPr>
          <w:trHeight w:val="489"/>
        </w:trPr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39CC" w14:textId="77777777" w:rsidR="00516149" w:rsidRPr="00B76DBE" w:rsidRDefault="00516149" w:rsidP="002050C4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 prijava obrazovnih programa 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163B" w14:textId="29AB85E4" w:rsidR="00516149" w:rsidRPr="00B76DBE" w:rsidRDefault="002050C4" w:rsidP="0020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4.7.2025.</w:t>
            </w:r>
          </w:p>
        </w:tc>
      </w:tr>
      <w:tr w:rsidR="00516149" w:rsidRPr="00B76DBE" w14:paraId="66C02D36" w14:textId="77777777" w:rsidTr="002050C4">
        <w:trPr>
          <w:trHeight w:val="500"/>
        </w:trPr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AC61" w14:textId="77777777" w:rsidR="00516149" w:rsidRPr="00B76DBE" w:rsidRDefault="00516149" w:rsidP="002050C4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Objava konačnih ljestvica poretka 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CB3A" w14:textId="4B195E83" w:rsidR="00516149" w:rsidRPr="00B76DBE" w:rsidRDefault="002050C4" w:rsidP="0020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7.7.2025.</w:t>
            </w:r>
          </w:p>
        </w:tc>
      </w:tr>
      <w:tr w:rsidR="00516149" w:rsidRPr="00B76DBE" w14:paraId="525C8D14" w14:textId="77777777" w:rsidTr="0062773D">
        <w:trPr>
          <w:trHeight w:val="2355"/>
        </w:trPr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52D8" w14:textId="7DD2FBA4" w:rsidR="00516149" w:rsidRPr="00B76DBE" w:rsidRDefault="0064021B" w:rsidP="0064021B">
            <w:pPr>
              <w:spacing w:before="30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516149" w:rsidRPr="00B76D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Elektronička dostava dokumenata  </w:t>
            </w:r>
          </w:p>
          <w:p w14:paraId="2FDE2DB1" w14:textId="77777777" w:rsidR="00516149" w:rsidRPr="00B76DBE" w:rsidRDefault="00516149" w:rsidP="002050C4">
            <w:pPr>
              <w:spacing w:before="13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potrebnih za upis u 1. razred </w:t>
            </w:r>
          </w:p>
          <w:p w14:paraId="3F8CAB80" w14:textId="77777777" w:rsidR="000A442B" w:rsidRPr="00B76DBE" w:rsidRDefault="000A442B" w:rsidP="002050C4">
            <w:pPr>
              <w:suppressAutoHyphens w:val="0"/>
              <w:spacing w:before="150"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hyperlink r:id="rId10" w:history="1">
              <w:r w:rsidRPr="00B76DBE">
                <w:rPr>
                  <w:rStyle w:val="Hiperveza"/>
                  <w:rFonts w:ascii="Times New Roman" w:eastAsia="Times New Roman" w:hAnsi="Times New Roman"/>
                  <w:sz w:val="24"/>
                  <w:szCs w:val="24"/>
                  <w:lang w:eastAsia="hr-HR"/>
                </w:rPr>
                <w:t>veterinarska.skola@ss-veterinarska-zg.skole.hr</w:t>
              </w:r>
            </w:hyperlink>
            <w:r w:rsidRPr="00B76DB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0010EE57" w14:textId="77777777" w:rsidR="00516149" w:rsidRPr="00B76DBE" w:rsidRDefault="00516149" w:rsidP="002050C4">
            <w:pPr>
              <w:spacing w:before="13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94387A" w14:textId="77777777" w:rsidR="00516149" w:rsidRPr="00B76DBE" w:rsidRDefault="00516149" w:rsidP="002050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015FFF22" w14:textId="0A55CD18" w:rsidR="00516149" w:rsidRPr="002050C4" w:rsidRDefault="00516149" w:rsidP="002050C4">
            <w:pPr>
              <w:spacing w:before="13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Dostava dokumenata potrebnih za upis u 1.  razred  </w:t>
            </w:r>
            <w:r w:rsidRPr="00B76DBE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hr-HR"/>
              </w:rPr>
              <w:t>OSOBNO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872A" w14:textId="5C399A04" w:rsidR="00516149" w:rsidRDefault="002050C4" w:rsidP="002050C4">
            <w:pPr>
              <w:spacing w:before="599"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  <w:t>7.7., 8.7. i 9.7.2025.</w:t>
            </w:r>
          </w:p>
          <w:p w14:paraId="28D680B8" w14:textId="77777777" w:rsidR="00BE73E8" w:rsidRDefault="00BE73E8" w:rsidP="002050C4">
            <w:pPr>
              <w:spacing w:before="599" w:after="0"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</w:pPr>
          </w:p>
          <w:p w14:paraId="22234BA5" w14:textId="77777777" w:rsidR="00BE73E8" w:rsidRPr="00B76DBE" w:rsidRDefault="00BE73E8" w:rsidP="00BE73E8">
            <w:pPr>
              <w:suppressAutoHyphens w:val="0"/>
              <w:spacing w:before="150"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</w:pPr>
            <w:r w:rsidRPr="00B76DBE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  <w:t>8.7.2025. od 12 do 18 sati</w:t>
            </w:r>
          </w:p>
          <w:p w14:paraId="464B5083" w14:textId="04687733" w:rsidR="00BE73E8" w:rsidRPr="00B76DBE" w:rsidRDefault="00BE73E8" w:rsidP="006A0AF2">
            <w:pPr>
              <w:suppressAutoHyphens w:val="0"/>
              <w:spacing w:before="150"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6DBE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u w:val="single"/>
                <w:lang w:eastAsia="hr-HR"/>
              </w:rPr>
              <w:t>9.7.2025. od 9 do 15 sati</w:t>
            </w:r>
          </w:p>
        </w:tc>
      </w:tr>
    </w:tbl>
    <w:p w14:paraId="6FAA5A2E" w14:textId="77777777" w:rsidR="001A2001" w:rsidRPr="00B76DBE" w:rsidRDefault="001A2001">
      <w:pPr>
        <w:rPr>
          <w:rFonts w:ascii="Times New Roman" w:hAnsi="Times New Roman"/>
          <w:sz w:val="24"/>
          <w:szCs w:val="24"/>
        </w:rPr>
      </w:pPr>
    </w:p>
    <w:sectPr w:rsidR="001A2001" w:rsidRPr="00B76DB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402F"/>
    <w:multiLevelType w:val="hybridMultilevel"/>
    <w:tmpl w:val="F77A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49"/>
    <w:rsid w:val="000619C2"/>
    <w:rsid w:val="000A442B"/>
    <w:rsid w:val="0012558B"/>
    <w:rsid w:val="001A2001"/>
    <w:rsid w:val="002050C4"/>
    <w:rsid w:val="00516149"/>
    <w:rsid w:val="0064021B"/>
    <w:rsid w:val="00650B90"/>
    <w:rsid w:val="006A0AF2"/>
    <w:rsid w:val="008206EB"/>
    <w:rsid w:val="00A81C50"/>
    <w:rsid w:val="00B76DBE"/>
    <w:rsid w:val="00BE73E8"/>
    <w:rsid w:val="00E949C3"/>
    <w:rsid w:val="00F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1837"/>
  <w15:chartTrackingRefBased/>
  <w15:docId w15:val="{04CA6B55-2D18-47F2-93BB-D328495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1614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51614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614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76DB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0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5_79_10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/podzakonski-propis/27327/pravilnik-o-elementima-i-kriterijima-za-izbor-kandidata-za-upis-u-i.-razred-srednje-skole-%E2%80%93-procisceni-tek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5_05_83_11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ednje.e-upisi.hr/" TargetMode="External"/><Relationship Id="rId10" Type="http://schemas.openxmlformats.org/officeDocument/2006/relationships/hyperlink" Target="mailto:veterinarska.skola@ss-veterinarsk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terinarska.skola@ss-veterinarsk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Belić</cp:lastModifiedBy>
  <cp:revision>2</cp:revision>
  <dcterms:created xsi:type="dcterms:W3CDTF">2025-06-23T08:55:00Z</dcterms:created>
  <dcterms:modified xsi:type="dcterms:W3CDTF">2025-06-23T08:55:00Z</dcterms:modified>
</cp:coreProperties>
</file>